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E984" w14:textId="77777777" w:rsidR="000A5025" w:rsidRPr="00FA3EE2" w:rsidRDefault="00FA3EE2">
      <w:pPr>
        <w:rPr>
          <w:b/>
          <w:bCs/>
        </w:rPr>
      </w:pPr>
      <w:r w:rsidRPr="00FA3EE2">
        <w:rPr>
          <w:b/>
          <w:bCs/>
        </w:rPr>
        <w:t>Verkort draaiboek Verdiepingstraining Vlaggensysteem voor JG medewerkers</w:t>
      </w:r>
    </w:p>
    <w:tbl>
      <w:tblPr>
        <w:tblStyle w:val="Tabelraster"/>
        <w:tblpPr w:leftFromText="141" w:rightFromText="141" w:vertAnchor="text" w:horzAnchor="margin" w:tblpY="245"/>
        <w:tblW w:w="9073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1985"/>
      </w:tblGrid>
      <w:tr w:rsidR="00FA3EE2" w:rsidRPr="00FA3EE2" w14:paraId="08BD6C0C" w14:textId="77777777" w:rsidTr="00FA3EE2">
        <w:tc>
          <w:tcPr>
            <w:tcW w:w="1702" w:type="dxa"/>
          </w:tcPr>
          <w:p w14:paraId="25BF1F4F" w14:textId="77777777" w:rsidR="00FA3EE2" w:rsidRPr="00FA3EE2" w:rsidRDefault="00FA3EE2" w:rsidP="00FA3EE2">
            <w:pPr>
              <w:rPr>
                <w:rFonts w:ascii="Univers" w:hAnsi="Univers"/>
                <w:b/>
              </w:rPr>
            </w:pPr>
            <w:r w:rsidRPr="00FA3EE2">
              <w:rPr>
                <w:rFonts w:ascii="Univers" w:hAnsi="Univers"/>
                <w:b/>
              </w:rPr>
              <w:t>Tijd</w:t>
            </w:r>
          </w:p>
        </w:tc>
        <w:tc>
          <w:tcPr>
            <w:tcW w:w="2976" w:type="dxa"/>
          </w:tcPr>
          <w:p w14:paraId="3020CF93" w14:textId="77777777" w:rsidR="00FA3EE2" w:rsidRPr="00FA3EE2" w:rsidRDefault="00FA3EE2" w:rsidP="00FA3EE2">
            <w:pPr>
              <w:rPr>
                <w:rFonts w:ascii="Univers" w:hAnsi="Univers"/>
                <w:b/>
              </w:rPr>
            </w:pPr>
            <w:r w:rsidRPr="00FA3EE2">
              <w:rPr>
                <w:rFonts w:ascii="Univers" w:hAnsi="Univers"/>
                <w:b/>
              </w:rPr>
              <w:t>Wat</w:t>
            </w:r>
          </w:p>
        </w:tc>
        <w:tc>
          <w:tcPr>
            <w:tcW w:w="2410" w:type="dxa"/>
          </w:tcPr>
          <w:p w14:paraId="75C804E1" w14:textId="77777777" w:rsidR="00FA3EE2" w:rsidRPr="00FA3EE2" w:rsidRDefault="00FA3EE2" w:rsidP="00FA3EE2">
            <w:pPr>
              <w:rPr>
                <w:rFonts w:ascii="Univers" w:hAnsi="Univers"/>
                <w:b/>
              </w:rPr>
            </w:pPr>
            <w:r w:rsidRPr="00FA3EE2">
              <w:rPr>
                <w:rFonts w:ascii="Univers" w:hAnsi="Univers"/>
                <w:b/>
              </w:rPr>
              <w:t>Doel</w:t>
            </w:r>
          </w:p>
        </w:tc>
        <w:tc>
          <w:tcPr>
            <w:tcW w:w="1985" w:type="dxa"/>
          </w:tcPr>
          <w:p w14:paraId="15701AB6" w14:textId="77777777" w:rsidR="00FA3EE2" w:rsidRPr="00FA3EE2" w:rsidRDefault="00FA3EE2" w:rsidP="00FA3EE2">
            <w:pPr>
              <w:rPr>
                <w:rFonts w:ascii="Univers" w:hAnsi="Univers"/>
                <w:b/>
              </w:rPr>
            </w:pPr>
            <w:r w:rsidRPr="00FA3EE2">
              <w:rPr>
                <w:rFonts w:ascii="Univers" w:hAnsi="Univers"/>
                <w:b/>
              </w:rPr>
              <w:t>Benodigdheden</w:t>
            </w:r>
          </w:p>
        </w:tc>
      </w:tr>
      <w:tr w:rsidR="00FA3EE2" w:rsidRPr="00FA3EE2" w14:paraId="383BDA29" w14:textId="77777777" w:rsidTr="00FA3EE2">
        <w:tc>
          <w:tcPr>
            <w:tcW w:w="1702" w:type="dxa"/>
          </w:tcPr>
          <w:p w14:paraId="65E6B71D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14.00 – 14.15</w:t>
            </w:r>
          </w:p>
          <w:p w14:paraId="5F0BBA8F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15 min</w:t>
            </w:r>
          </w:p>
        </w:tc>
        <w:tc>
          <w:tcPr>
            <w:tcW w:w="2976" w:type="dxa"/>
          </w:tcPr>
          <w:p w14:paraId="6000F6C9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Welkom + opwarmer + aanleiding + programma + </w:t>
            </w:r>
            <w:proofErr w:type="spellStart"/>
            <w:r w:rsidRPr="00FA3EE2">
              <w:rPr>
                <w:rFonts w:ascii="Univers" w:hAnsi="Univers"/>
              </w:rPr>
              <w:t>pickasoll</w:t>
            </w:r>
            <w:proofErr w:type="spellEnd"/>
          </w:p>
        </w:tc>
        <w:tc>
          <w:tcPr>
            <w:tcW w:w="2410" w:type="dxa"/>
          </w:tcPr>
          <w:p w14:paraId="20085A02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Sfeer en veiligheid neerzetten.</w:t>
            </w:r>
          </w:p>
          <w:p w14:paraId="7B71C229" w14:textId="77777777" w:rsidR="00FA3EE2" w:rsidRPr="00FA3EE2" w:rsidRDefault="00FA3EE2" w:rsidP="00FA3EE2">
            <w:pPr>
              <w:rPr>
                <w:rFonts w:ascii="Univers" w:hAnsi="Univers"/>
              </w:rPr>
            </w:pPr>
            <w:proofErr w:type="spellStart"/>
            <w:r w:rsidRPr="00FA3EE2">
              <w:rPr>
                <w:rFonts w:ascii="Univers" w:hAnsi="Univers"/>
              </w:rPr>
              <w:t>Pickasoll</w:t>
            </w:r>
            <w:proofErr w:type="spellEnd"/>
            <w:r w:rsidRPr="00FA3EE2">
              <w:rPr>
                <w:rFonts w:ascii="Univers" w:hAnsi="Univers"/>
              </w:rPr>
              <w:t xml:space="preserve"> uitleggen.</w:t>
            </w:r>
          </w:p>
          <w:p w14:paraId="56328B04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Introductie van thema en programma uitleggen</w:t>
            </w:r>
          </w:p>
        </w:tc>
        <w:tc>
          <w:tcPr>
            <w:tcW w:w="1985" w:type="dxa"/>
          </w:tcPr>
          <w:p w14:paraId="6C0BF67C" w14:textId="77777777" w:rsidR="00FA3EE2" w:rsidRPr="00FA3EE2" w:rsidRDefault="00FA3EE2" w:rsidP="00FA3EE2">
            <w:pPr>
              <w:rPr>
                <w:rFonts w:ascii="Univers" w:hAnsi="Univers"/>
              </w:rPr>
            </w:pPr>
            <w:proofErr w:type="spellStart"/>
            <w:r w:rsidRPr="00FA3EE2">
              <w:rPr>
                <w:rFonts w:ascii="Univers" w:hAnsi="Univers"/>
              </w:rPr>
              <w:t>Pickasoll</w:t>
            </w:r>
            <w:proofErr w:type="spellEnd"/>
            <w:r w:rsidRPr="00FA3EE2">
              <w:rPr>
                <w:rFonts w:ascii="Univers" w:hAnsi="Univers"/>
              </w:rPr>
              <w:t xml:space="preserve"> regels</w:t>
            </w:r>
          </w:p>
          <w:p w14:paraId="21FBF1AE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Flap over + stiften</w:t>
            </w:r>
          </w:p>
          <w:p w14:paraId="597352C9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Digibord</w:t>
            </w:r>
          </w:p>
        </w:tc>
      </w:tr>
      <w:tr w:rsidR="00FA3EE2" w:rsidRPr="00FA3EE2" w14:paraId="33611BE9" w14:textId="77777777" w:rsidTr="00FA3EE2">
        <w:tc>
          <w:tcPr>
            <w:tcW w:w="1702" w:type="dxa"/>
          </w:tcPr>
          <w:p w14:paraId="6B2D3B5F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14.15 – 14.30</w:t>
            </w:r>
          </w:p>
          <w:p w14:paraId="414B9B9B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15 min</w:t>
            </w:r>
          </w:p>
        </w:tc>
        <w:tc>
          <w:tcPr>
            <w:tcW w:w="2976" w:type="dxa"/>
          </w:tcPr>
          <w:p w14:paraId="0C9D58F6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Hoe was het ook alweer; uitleg stappen methodiek Vlaggensysteem en 6 criteria toelichten</w:t>
            </w:r>
          </w:p>
        </w:tc>
        <w:tc>
          <w:tcPr>
            <w:tcW w:w="2410" w:type="dxa"/>
          </w:tcPr>
          <w:p w14:paraId="0B6A8C12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Opfrissing van methodiek en de 6 criteria. Basis neerzetten.</w:t>
            </w:r>
          </w:p>
          <w:p w14:paraId="118C3295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  <w:p w14:paraId="4A7D3FC4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</w:tc>
        <w:tc>
          <w:tcPr>
            <w:tcW w:w="1985" w:type="dxa"/>
          </w:tcPr>
          <w:p w14:paraId="4204208A" w14:textId="77777777" w:rsidR="00FA3EE2" w:rsidRPr="00FA3EE2" w:rsidRDefault="00FA3EE2" w:rsidP="00FA3EE2">
            <w:pPr>
              <w:rPr>
                <w:rFonts w:ascii="Univers" w:hAnsi="Univers"/>
              </w:rPr>
            </w:pPr>
            <w:hyperlink r:id="rId9" w:history="1">
              <w:r w:rsidRPr="00FA3EE2">
                <w:rPr>
                  <w:rFonts w:ascii="Univers" w:hAnsi="Univers"/>
                  <w:color w:val="0000FF"/>
                  <w:u w:val="single"/>
                </w:rPr>
                <w:t>Basisboek Vlaggensysteem</w:t>
              </w:r>
            </w:hyperlink>
            <w:r w:rsidRPr="00FA3EE2">
              <w:rPr>
                <w:rFonts w:ascii="Univers" w:hAnsi="Univers"/>
              </w:rPr>
              <w:t xml:space="preserve"> </w:t>
            </w:r>
            <w:proofErr w:type="spellStart"/>
            <w:r w:rsidRPr="00FA3EE2">
              <w:rPr>
                <w:rFonts w:ascii="Univers" w:hAnsi="Univers"/>
              </w:rPr>
              <w:t>Movisie</w:t>
            </w:r>
            <w:proofErr w:type="spellEnd"/>
          </w:p>
        </w:tc>
      </w:tr>
      <w:tr w:rsidR="00FA3EE2" w:rsidRPr="00FA3EE2" w14:paraId="691A66B1" w14:textId="77777777" w:rsidTr="00FA3EE2">
        <w:tc>
          <w:tcPr>
            <w:tcW w:w="1702" w:type="dxa"/>
          </w:tcPr>
          <w:p w14:paraId="2F7881F4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14.30 – 14.55</w:t>
            </w:r>
          </w:p>
          <w:p w14:paraId="3D1E2BFB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25 min </w:t>
            </w:r>
          </w:p>
        </w:tc>
        <w:tc>
          <w:tcPr>
            <w:tcW w:w="2976" w:type="dxa"/>
          </w:tcPr>
          <w:p w14:paraId="498A1AD1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Seksuele ontwikkeling bij kinderen met een beperking 0-18 jaar. </w:t>
            </w:r>
          </w:p>
        </w:tc>
        <w:tc>
          <w:tcPr>
            <w:tcW w:w="2410" w:type="dxa"/>
          </w:tcPr>
          <w:p w14:paraId="5233AD93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Kennisoverdracht. Afwijkende seksuele ontwikkeling leren herkennen en signaleren.</w:t>
            </w:r>
          </w:p>
        </w:tc>
        <w:tc>
          <w:tcPr>
            <w:tcW w:w="1985" w:type="dxa"/>
          </w:tcPr>
          <w:p w14:paraId="2396BE97" w14:textId="77777777" w:rsidR="00FA3EE2" w:rsidRPr="00FA3EE2" w:rsidRDefault="00FA3EE2" w:rsidP="00FA3EE2">
            <w:pPr>
              <w:rPr>
                <w:rFonts w:ascii="Univers" w:hAnsi="Univers"/>
              </w:rPr>
            </w:pPr>
            <w:hyperlink r:id="rId10" w:history="1">
              <w:r w:rsidRPr="00FA3EE2">
                <w:rPr>
                  <w:rFonts w:ascii="Univers" w:hAnsi="Univers"/>
                  <w:color w:val="0000FF"/>
                  <w:u w:val="single"/>
                </w:rPr>
                <w:t>Brochure Seksuele Opvoeding bij kinderen met een beperking</w:t>
              </w:r>
            </w:hyperlink>
            <w:r w:rsidRPr="00FA3EE2">
              <w:rPr>
                <w:rFonts w:ascii="Univers" w:hAnsi="Univers"/>
              </w:rPr>
              <w:t xml:space="preserve"> (Rutgers)</w:t>
            </w:r>
          </w:p>
        </w:tc>
      </w:tr>
      <w:tr w:rsidR="00FA3EE2" w:rsidRPr="00FA3EE2" w14:paraId="459A2DEC" w14:textId="77777777" w:rsidTr="00FA3EE2">
        <w:tc>
          <w:tcPr>
            <w:tcW w:w="1702" w:type="dxa"/>
          </w:tcPr>
          <w:p w14:paraId="34E28B37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14.55 – 15.05</w:t>
            </w:r>
          </w:p>
          <w:p w14:paraId="72037A92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10 min</w:t>
            </w:r>
          </w:p>
        </w:tc>
        <w:tc>
          <w:tcPr>
            <w:tcW w:w="2976" w:type="dxa"/>
          </w:tcPr>
          <w:p w14:paraId="0A8218B8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Plenair casus doornemen uit Buiten de Lijnen </w:t>
            </w:r>
          </w:p>
        </w:tc>
        <w:tc>
          <w:tcPr>
            <w:tcW w:w="2410" w:type="dxa"/>
          </w:tcPr>
          <w:p w14:paraId="3BFB110D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Leren wat de verschillen zijn tussen basisaanpak en Buiten de Lijnen. Leren hoe je de methodiek kunt toepassen op kinderen en jongeren met een beperking/trauma/niet Westerse achtergrond</w:t>
            </w:r>
          </w:p>
        </w:tc>
        <w:tc>
          <w:tcPr>
            <w:tcW w:w="1985" w:type="dxa"/>
          </w:tcPr>
          <w:p w14:paraId="29CA0122" w14:textId="77777777" w:rsidR="00FA3EE2" w:rsidRPr="00FA3EE2" w:rsidRDefault="00FA3EE2" w:rsidP="00FA3EE2">
            <w:pPr>
              <w:rPr>
                <w:rFonts w:ascii="Univers" w:hAnsi="Univers"/>
              </w:rPr>
            </w:pPr>
            <w:hyperlink r:id="rId11" w:history="1">
              <w:r w:rsidRPr="00FA3EE2">
                <w:rPr>
                  <w:rFonts w:ascii="Univers" w:hAnsi="Univers"/>
                  <w:u w:val="single"/>
                </w:rPr>
                <w:t>Methodiek Buiten de Lijnen</w:t>
              </w:r>
            </w:hyperlink>
            <w:r w:rsidRPr="00FA3EE2">
              <w:rPr>
                <w:rFonts w:ascii="Univers" w:hAnsi="Univers"/>
              </w:rPr>
              <w:t xml:space="preserve"> (</w:t>
            </w:r>
            <w:proofErr w:type="spellStart"/>
            <w:r w:rsidRPr="00FA3EE2">
              <w:rPr>
                <w:rFonts w:ascii="Univers" w:hAnsi="Univers"/>
              </w:rPr>
              <w:t>Movisie</w:t>
            </w:r>
            <w:proofErr w:type="spellEnd"/>
            <w:r w:rsidRPr="00FA3EE2">
              <w:rPr>
                <w:rFonts w:ascii="Univers" w:hAnsi="Univers"/>
              </w:rPr>
              <w:t>)</w:t>
            </w:r>
          </w:p>
        </w:tc>
      </w:tr>
      <w:tr w:rsidR="00FA3EE2" w:rsidRPr="00FA3EE2" w14:paraId="51C63975" w14:textId="77777777" w:rsidTr="00FA3EE2">
        <w:tc>
          <w:tcPr>
            <w:tcW w:w="1702" w:type="dxa"/>
          </w:tcPr>
          <w:p w14:paraId="46E095E5" w14:textId="77777777" w:rsid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15.05 – 15.30</w:t>
            </w:r>
          </w:p>
          <w:p w14:paraId="30E33FE5" w14:textId="77777777" w:rsidR="00FA3EE2" w:rsidRPr="00FA3EE2" w:rsidRDefault="00FA3EE2" w:rsidP="00FA3EE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25 min</w:t>
            </w:r>
          </w:p>
        </w:tc>
        <w:tc>
          <w:tcPr>
            <w:tcW w:w="2976" w:type="dxa"/>
          </w:tcPr>
          <w:p w14:paraId="1916F588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Een aantal casussen uit Buiten de Lijnen in kleine groepjes oefenen aan de hand van de 5 stappen. </w:t>
            </w:r>
          </w:p>
          <w:p w14:paraId="20D624DF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  <w:p w14:paraId="525136E8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Deelnemers worden ondersteund door de trainers.</w:t>
            </w:r>
          </w:p>
          <w:p w14:paraId="10B44F74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</w:tc>
        <w:tc>
          <w:tcPr>
            <w:tcW w:w="2410" w:type="dxa"/>
          </w:tcPr>
          <w:p w14:paraId="7058E191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Methodiek leren toepassen op kinderen en jongeren met bijzondere behoeftes</w:t>
            </w:r>
          </w:p>
        </w:tc>
        <w:tc>
          <w:tcPr>
            <w:tcW w:w="1985" w:type="dxa"/>
          </w:tcPr>
          <w:p w14:paraId="1CD25C02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Methodiek Buiten de Lijnen (</w:t>
            </w:r>
            <w:proofErr w:type="spellStart"/>
            <w:r w:rsidRPr="00FA3EE2">
              <w:rPr>
                <w:rFonts w:ascii="Univers" w:hAnsi="Univers"/>
              </w:rPr>
              <w:t>Movisie</w:t>
            </w:r>
            <w:proofErr w:type="spellEnd"/>
            <w:r w:rsidRPr="00FA3EE2">
              <w:rPr>
                <w:rFonts w:ascii="Univers" w:hAnsi="Univers"/>
              </w:rPr>
              <w:t xml:space="preserve">) </w:t>
            </w:r>
          </w:p>
          <w:p w14:paraId="4D207498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  <w:p w14:paraId="7125CA13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Voorbeeld casuïstiek uitgeprint.</w:t>
            </w:r>
          </w:p>
        </w:tc>
      </w:tr>
      <w:tr w:rsidR="00FA3EE2" w:rsidRPr="00FA3EE2" w14:paraId="3054A17F" w14:textId="77777777" w:rsidTr="00FA3EE2">
        <w:tc>
          <w:tcPr>
            <w:tcW w:w="1702" w:type="dxa"/>
          </w:tcPr>
          <w:p w14:paraId="3C970F67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15.30 – 16.15</w:t>
            </w:r>
          </w:p>
          <w:p w14:paraId="0A36AA5A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45 min</w:t>
            </w:r>
          </w:p>
          <w:p w14:paraId="6E32008E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</w:tc>
        <w:tc>
          <w:tcPr>
            <w:tcW w:w="2976" w:type="dxa"/>
          </w:tcPr>
          <w:p w14:paraId="0F4C3AD4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Oefenen met het Vlaggensysteem in gespreksvoering. Groepjes van 3 maken. Per groep 3 casussen met een rolverdeling JG professional, gesprekspartner (kind/ouder/medeprofessional) en een observator.</w:t>
            </w:r>
          </w:p>
          <w:p w14:paraId="7A799893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Observator noteert ‘hou vast zinnen’, doet de tijdsbewaking en geeft feedback. Na ongeveer 10 minuten wissel je van rol.</w:t>
            </w:r>
          </w:p>
        </w:tc>
        <w:tc>
          <w:tcPr>
            <w:tcW w:w="2410" w:type="dxa"/>
          </w:tcPr>
          <w:p w14:paraId="25DF3D22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Weten hoe je het gesprek kunt voeren met diverse doelgroepen waarbij je het Vlaggensysteem gebruikt als leidraad voor het gesprek.</w:t>
            </w:r>
          </w:p>
          <w:p w14:paraId="00391367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  <w:p w14:paraId="28AA05ED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Leren hoe je een situatie/gesprek kunt de-escaleren. </w:t>
            </w:r>
          </w:p>
        </w:tc>
        <w:tc>
          <w:tcPr>
            <w:tcW w:w="1985" w:type="dxa"/>
          </w:tcPr>
          <w:p w14:paraId="1DB20EB9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3 Casussen</w:t>
            </w:r>
          </w:p>
          <w:p w14:paraId="52EB84DB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Observatie formulier</w:t>
            </w:r>
          </w:p>
        </w:tc>
      </w:tr>
      <w:tr w:rsidR="00FA3EE2" w:rsidRPr="00FA3EE2" w14:paraId="286035EA" w14:textId="77777777" w:rsidTr="00FA3EE2">
        <w:tc>
          <w:tcPr>
            <w:tcW w:w="1702" w:type="dxa"/>
          </w:tcPr>
          <w:p w14:paraId="39C45A1B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16.15 - 16.25</w:t>
            </w:r>
          </w:p>
          <w:p w14:paraId="3CC196E6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10 min</w:t>
            </w:r>
          </w:p>
        </w:tc>
        <w:tc>
          <w:tcPr>
            <w:tcW w:w="2976" w:type="dxa"/>
          </w:tcPr>
          <w:p w14:paraId="69C6CE44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Wie vraag jij om hulp?</w:t>
            </w:r>
          </w:p>
          <w:p w14:paraId="0AE4094F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“Handoefening” geef me de 5. Wie vraag jij om hulp? </w:t>
            </w:r>
          </w:p>
        </w:tc>
        <w:tc>
          <w:tcPr>
            <w:tcW w:w="2410" w:type="dxa"/>
          </w:tcPr>
          <w:p w14:paraId="6945BFD0" w14:textId="77777777" w:rsidR="00FA3EE2" w:rsidRPr="00FA3EE2" w:rsidRDefault="00FA3EE2" w:rsidP="00FA3EE2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Je</w:t>
            </w:r>
            <w:r w:rsidRPr="00FA3EE2">
              <w:rPr>
                <w:rFonts w:ascii="Univers" w:hAnsi="Univers"/>
              </w:rPr>
              <w:t xml:space="preserve"> eigen hulplijnen</w:t>
            </w:r>
            <w:r>
              <w:rPr>
                <w:rFonts w:ascii="Univers" w:hAnsi="Univers"/>
              </w:rPr>
              <w:t xml:space="preserve"> weten </w:t>
            </w:r>
            <w:bookmarkStart w:id="0" w:name="_GoBack"/>
            <w:bookmarkEnd w:id="0"/>
            <w:r w:rsidRPr="00FA3EE2">
              <w:rPr>
                <w:rFonts w:ascii="Univers" w:hAnsi="Univers"/>
              </w:rPr>
              <w:t>zowel binnen als buiten de GGD.</w:t>
            </w:r>
          </w:p>
        </w:tc>
        <w:tc>
          <w:tcPr>
            <w:tcW w:w="1985" w:type="dxa"/>
          </w:tcPr>
          <w:p w14:paraId="33DC7D88" w14:textId="77777777" w:rsid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 xml:space="preserve">Stroomdiagram GGD ‘wat te </w:t>
            </w:r>
            <w:r>
              <w:rPr>
                <w:rFonts w:ascii="Univers" w:hAnsi="Univers"/>
              </w:rPr>
              <w:t>doen bij SGG’</w:t>
            </w:r>
          </w:p>
          <w:p w14:paraId="2CC8A49F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lastRenderedPageBreak/>
              <w:t xml:space="preserve">Stencil </w:t>
            </w:r>
            <w:proofErr w:type="spellStart"/>
            <w:r w:rsidRPr="00FA3EE2">
              <w:rPr>
                <w:rFonts w:ascii="Univers" w:hAnsi="Univers"/>
              </w:rPr>
              <w:t>handout</w:t>
            </w:r>
            <w:proofErr w:type="spellEnd"/>
            <w:r w:rsidRPr="00FA3EE2">
              <w:rPr>
                <w:rFonts w:ascii="Univers" w:hAnsi="Univers"/>
              </w:rPr>
              <w:t xml:space="preserve"> 6 werkvorm 4 van </w:t>
            </w:r>
            <w:proofErr w:type="spellStart"/>
            <w:r w:rsidRPr="00FA3EE2">
              <w:rPr>
                <w:rFonts w:ascii="Univers" w:hAnsi="Univers"/>
              </w:rPr>
              <w:t>Movisie</w:t>
            </w:r>
            <w:proofErr w:type="spellEnd"/>
          </w:p>
        </w:tc>
      </w:tr>
      <w:tr w:rsidR="00FA3EE2" w:rsidRPr="00FA3EE2" w14:paraId="1EE37831" w14:textId="77777777" w:rsidTr="00FA3EE2">
        <w:tc>
          <w:tcPr>
            <w:tcW w:w="1702" w:type="dxa"/>
          </w:tcPr>
          <w:p w14:paraId="0E0116CC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lastRenderedPageBreak/>
              <w:t>16.25 – 16.30</w:t>
            </w:r>
          </w:p>
          <w:p w14:paraId="5AD439D8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5 min</w:t>
            </w:r>
          </w:p>
        </w:tc>
        <w:tc>
          <w:tcPr>
            <w:tcW w:w="2976" w:type="dxa"/>
          </w:tcPr>
          <w:p w14:paraId="1ABBF3FB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Vragen afsluiting en evaluatie</w:t>
            </w:r>
          </w:p>
        </w:tc>
        <w:tc>
          <w:tcPr>
            <w:tcW w:w="2410" w:type="dxa"/>
          </w:tcPr>
          <w:p w14:paraId="378B95DD" w14:textId="77777777" w:rsidR="00FA3EE2" w:rsidRPr="00FA3EE2" w:rsidRDefault="00FA3EE2" w:rsidP="00FA3EE2">
            <w:pPr>
              <w:rPr>
                <w:rFonts w:ascii="Univers" w:hAnsi="Univers"/>
              </w:rPr>
            </w:pPr>
          </w:p>
        </w:tc>
        <w:tc>
          <w:tcPr>
            <w:tcW w:w="1985" w:type="dxa"/>
          </w:tcPr>
          <w:p w14:paraId="0101032D" w14:textId="77777777" w:rsidR="00FA3EE2" w:rsidRPr="00FA3EE2" w:rsidRDefault="00FA3EE2" w:rsidP="00FA3EE2">
            <w:pPr>
              <w:rPr>
                <w:rFonts w:ascii="Univers" w:hAnsi="Univers"/>
              </w:rPr>
            </w:pPr>
            <w:r w:rsidRPr="00FA3EE2">
              <w:rPr>
                <w:rFonts w:ascii="Univers" w:hAnsi="Univers"/>
              </w:rPr>
              <w:t>Evaluatieformulier</w:t>
            </w:r>
          </w:p>
        </w:tc>
      </w:tr>
    </w:tbl>
    <w:p w14:paraId="1786B50A" w14:textId="77777777" w:rsidR="00FA3EE2" w:rsidRDefault="00FA3EE2">
      <w:pPr>
        <w:rPr>
          <w:lang w:val="en-US"/>
        </w:rPr>
      </w:pPr>
    </w:p>
    <w:p w14:paraId="25DBF951" w14:textId="77777777" w:rsidR="00FA3EE2" w:rsidRPr="00FA3EE2" w:rsidRDefault="00FA3EE2">
      <w:pPr>
        <w:rPr>
          <w:lang w:val="en-US"/>
        </w:rPr>
      </w:pPr>
    </w:p>
    <w:sectPr w:rsidR="00FA3EE2" w:rsidRPr="00FA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12B0" w14:textId="77777777" w:rsidR="00FA3EE2" w:rsidRDefault="00FA3EE2" w:rsidP="00FA3EE2">
      <w:pPr>
        <w:spacing w:after="0" w:line="240" w:lineRule="auto"/>
      </w:pPr>
      <w:r>
        <w:separator/>
      </w:r>
    </w:p>
  </w:endnote>
  <w:endnote w:type="continuationSeparator" w:id="0">
    <w:p w14:paraId="45BD91BA" w14:textId="77777777" w:rsidR="00FA3EE2" w:rsidRDefault="00FA3EE2" w:rsidP="00FA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9DB3" w14:textId="77777777" w:rsidR="00FA3EE2" w:rsidRDefault="00FA3EE2" w:rsidP="00FA3EE2">
      <w:pPr>
        <w:spacing w:after="0" w:line="240" w:lineRule="auto"/>
      </w:pPr>
      <w:r>
        <w:separator/>
      </w:r>
    </w:p>
  </w:footnote>
  <w:footnote w:type="continuationSeparator" w:id="0">
    <w:p w14:paraId="34CED727" w14:textId="77777777" w:rsidR="00FA3EE2" w:rsidRDefault="00FA3EE2" w:rsidP="00FA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E2"/>
    <w:rsid w:val="000A5025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58B4"/>
  <w15:chartTrackingRefBased/>
  <w15:docId w15:val="{33ACB09F-C5FF-475C-8EC1-3511001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3EE2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visie.nl/publicatie/buiten-lijn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op.rutgers.nl/nl/webwinkel/verstandelijke-beperking/seksuele-opvoeding-van-kinderen-met-een-beperking-0-18-jaar/5343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visie.nl/interventie/vlaggensystee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94193C7E3854CA52431B582C9A74F" ma:contentTypeVersion="12" ma:contentTypeDescription="Een nieuw document maken." ma:contentTypeScope="" ma:versionID="69b86d60abf47588ebb8711110c99c66">
  <xsd:schema xmlns:xsd="http://www.w3.org/2001/XMLSchema" xmlns:xs="http://www.w3.org/2001/XMLSchema" xmlns:p="http://schemas.microsoft.com/office/2006/metadata/properties" xmlns:ns2="798d8151-c891-40a7-abb3-8bedc3980432" xmlns:ns3="51463849-f3e5-4c5e-ae01-4dd2726d7385" targetNamespace="http://schemas.microsoft.com/office/2006/metadata/properties" ma:root="true" ma:fieldsID="ebe97ea082b0dbc1b4730a6571d1343d" ns2:_="" ns3:_="">
    <xsd:import namespace="798d8151-c891-40a7-abb3-8bedc3980432"/>
    <xsd:import namespace="51463849-f3e5-4c5e-ae01-4dd2726d7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8151-c891-40a7-abb3-8bedc398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63849-f3e5-4c5e-ae01-4dd2726d7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46F2F-F1B1-40B0-BBC8-2CC3C2A6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d8151-c891-40a7-abb3-8bedc3980432"/>
    <ds:schemaRef ds:uri="51463849-f3e5-4c5e-ae01-4dd2726d7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9E76-5F0C-48E3-8D7C-A8F52DBE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A34FA-FB81-4CC3-9176-2B4FECAEF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Weijenberg, Renate</dc:creator>
  <cp:keywords/>
  <dc:description/>
  <cp:lastModifiedBy>Weijenberg, Renate</cp:lastModifiedBy>
  <cp:revision>1</cp:revision>
  <dcterms:created xsi:type="dcterms:W3CDTF">2020-02-19T12:19:00Z</dcterms:created>
  <dcterms:modified xsi:type="dcterms:W3CDTF">2020-02-19T12:22:00Z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0x0101000AF94193C7E3854CA52431B582C9A74F</vt:lpwstr>
  </property>
</Properties>
</file>